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10" w:rsidRDefault="00795510" w:rsidP="0079551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NYSPHSAA/FEDERATION BOYS &amp; GIRLS SPRING TRACK</w:t>
      </w:r>
    </w:p>
    <w:p w:rsidR="00795510" w:rsidRDefault="00795510" w:rsidP="0079551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STANDARDS FOR THE SECOND QUALIFIER FOR</w:t>
      </w:r>
    </w:p>
    <w:p w:rsidR="00795510" w:rsidRDefault="00C81811" w:rsidP="0079551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2023</w:t>
      </w:r>
      <w:r w:rsidR="00795510">
        <w:rPr>
          <w:b/>
          <w:sz w:val="24"/>
          <w:szCs w:val="24"/>
          <w:u w:val="single"/>
        </w:rPr>
        <w:t xml:space="preserve"> SEASON</w:t>
      </w:r>
    </w:p>
    <w:p w:rsidR="00795510" w:rsidRDefault="00795510" w:rsidP="00795510"/>
    <w:p w:rsidR="00795510" w:rsidRDefault="00795510" w:rsidP="00795510"/>
    <w:p w:rsidR="00795510" w:rsidRDefault="00795510" w:rsidP="00795510">
      <w:pPr>
        <w:tabs>
          <w:tab w:val="left" w:pos="-7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EACH SECTION MUST DESIGNATE THEIR STATE QUALIFIER MEET.</w:t>
      </w:r>
    </w:p>
    <w:p w:rsidR="00795510" w:rsidRDefault="00795510" w:rsidP="00795510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795510" w:rsidRDefault="00795510" w:rsidP="00795510">
      <w:pPr>
        <w:pStyle w:val="BodyText"/>
        <w:rPr>
          <w:b/>
          <w:i/>
        </w:rPr>
      </w:pPr>
      <w:smartTag w:uri="urn:schemas-microsoft-com:office:smarttags" w:element="Street">
        <w:smartTag w:uri="urn:schemas-microsoft-com:office:smarttags" w:element="address">
          <w:r>
            <w:t>FIRST PLACE</w:t>
          </w:r>
        </w:smartTag>
      </w:smartTag>
      <w:r>
        <w:t xml:space="preserve"> FINISHER IN EACH INDIVIDUAL EVENT AND RELAY FROM THE FOLLOWING DIVISIONS WILL ADVANCE TO THE STATE MEET:  </w:t>
      </w:r>
      <w:r>
        <w:rPr>
          <w:b/>
          <w:i/>
        </w:rPr>
        <w:t>DIVISION I AND DIVISION II.</w:t>
      </w:r>
    </w:p>
    <w:p w:rsidR="00795510" w:rsidRDefault="00795510" w:rsidP="00795510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795510" w:rsidRDefault="00795510" w:rsidP="00795510">
      <w:pPr>
        <w:tabs>
          <w:tab w:val="left" w:pos="-7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A SECTION MAY SEND ANOTHER ATHLETE OR RELAY TEAM IN ANY EVENT.</w:t>
      </w:r>
    </w:p>
    <w:p w:rsidR="00795510" w:rsidRDefault="00795510" w:rsidP="00795510">
      <w:pPr>
        <w:tabs>
          <w:tab w:val="left" w:pos="-7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THEY MUST BE THE HIGHEST PLACING FINISHER AT THE QUALIFIER THAT HAS MET THE STANDARD LISTED BELOW.    </w:t>
      </w:r>
    </w:p>
    <w:p w:rsidR="00795510" w:rsidRDefault="00795510" w:rsidP="00795510">
      <w:pPr>
        <w:tabs>
          <w:tab w:val="left" w:pos="-720"/>
        </w:tabs>
        <w:suppressAutoHyphens/>
        <w:jc w:val="both"/>
        <w:rPr>
          <w:spacing w:val="-3"/>
          <w:sz w:val="24"/>
        </w:rPr>
      </w:pPr>
      <w:r>
        <w:rPr>
          <w:b/>
          <w:i/>
          <w:spacing w:val="-3"/>
          <w:sz w:val="24"/>
        </w:rPr>
        <w:t>THE STANDARD MAY BE MET AT ANY INVITATIONAL OR CHAMPIONSHIP MEET AT ANYTIME DURING THE SEASON.</w:t>
      </w:r>
      <w:r>
        <w:rPr>
          <w:spacing w:val="-3"/>
          <w:sz w:val="24"/>
        </w:rPr>
        <w:t xml:space="preserve">  </w:t>
      </w:r>
    </w:p>
    <w:p w:rsidR="00795510" w:rsidRDefault="00795510" w:rsidP="00795510">
      <w:pPr>
        <w:jc w:val="center"/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1880"/>
        <w:gridCol w:w="1580"/>
        <w:gridCol w:w="1780"/>
        <w:gridCol w:w="1780"/>
        <w:gridCol w:w="1780"/>
      </w:tblGrid>
      <w:tr w:rsidR="00795510" w:rsidTr="00795510">
        <w:trPr>
          <w:trHeight w:val="255"/>
        </w:trPr>
        <w:tc>
          <w:tcPr>
            <w:tcW w:w="1880" w:type="dxa"/>
            <w:noWrap/>
            <w:vAlign w:val="bottom"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noWrap/>
            <w:vAlign w:val="bottom"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vAlign w:val="bottom"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vAlign w:val="bottom"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vAlign w:val="bottom"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EVENT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BOYS D1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BOYS D2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GIRLS D1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GIRLS D2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100M DASH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 / 11.23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C05CDA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 / 11.24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 / 12.51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 / 12.81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200M DASH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 / 22.28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C05CDA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22.4 / 22.68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 / 25.63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 / 26.09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400M DASH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49.2  / 49.43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C05CDA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50.4 / 50.68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58.0 / 58.26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59.0 / 59.27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800M RUN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1:55.2/ 1:55.47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C05CDA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1:57.7 / 1:57.95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2:12.3 / 2:12.53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2:17.0 / 2:17.21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1600/1500M RUN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 w:rsidP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4:17.0/ 4:17.24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05CDA">
              <w:rPr>
                <w:rFonts w:ascii="Arial" w:hAnsi="Arial" w:cs="Arial"/>
              </w:rPr>
              <w:t>:24.2 / 4:24.</w:t>
            </w:r>
            <w:r w:rsidR="00666A71">
              <w:rPr>
                <w:rFonts w:ascii="Arial" w:hAnsi="Arial" w:cs="Arial"/>
              </w:rPr>
              <w:t>46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4:35.3 / 4:35.56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4:46.1 / 4:46.40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3200/3000M RUN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9:22.1/ 9:22.35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9:40.2 / 9:40.47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10:03.3 /10:03.59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10:19.0/ 10:19.26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STEEPLECHASE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9:36.5/ 9:36.79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9:57.3 / 9:57.61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7:04.7 / 7:04.97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7:17.6 / 7:17.86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 HURDLES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 / 14.78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C05CDA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 / 15.47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 / 15.25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 / 16.10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400M HURDLES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55.8</w:t>
            </w:r>
            <w:r w:rsidR="00795510">
              <w:rPr>
                <w:rFonts w:ascii="Arial" w:hAnsi="Arial" w:cs="Arial"/>
              </w:rPr>
              <w:t xml:space="preserve"> / 56.09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C05CDA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56.9  / 57.21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65.1 / 65.32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66.4/ 66.66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LONG JUMP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22’ 01.</w:t>
            </w:r>
            <w:r w:rsidR="000A4B4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5”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21' 03</w:t>
            </w:r>
            <w:r w:rsidR="00795510">
              <w:rPr>
                <w:rFonts w:ascii="Arial" w:hAnsi="Arial" w:cs="Arial"/>
              </w:rPr>
              <w:t>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18' 01</w:t>
            </w:r>
            <w:r w:rsidR="00795510">
              <w:rPr>
                <w:rFonts w:ascii="Arial" w:hAnsi="Arial" w:cs="Arial"/>
              </w:rPr>
              <w:t>.25”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17' 01.</w:t>
            </w:r>
            <w:r w:rsidR="00431B0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5”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TRIPLE JUMP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45' 00</w:t>
            </w:r>
            <w:r w:rsidR="00795510">
              <w:rPr>
                <w:rFonts w:ascii="Arial" w:hAnsi="Arial" w:cs="Arial"/>
              </w:rPr>
              <w:t>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44’ 04</w:t>
            </w:r>
            <w:r w:rsidR="00795510">
              <w:rPr>
                <w:rFonts w:ascii="Arial" w:hAnsi="Arial" w:cs="Arial"/>
              </w:rPr>
              <w:t>.25"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37' 07.</w:t>
            </w:r>
            <w:r w:rsidR="00795510">
              <w:rPr>
                <w:rFonts w:ascii="Arial" w:hAnsi="Arial" w:cs="Arial"/>
              </w:rPr>
              <w:t>5”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36’ 05</w:t>
            </w:r>
            <w:r w:rsidR="00431B0E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SHOT PUT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51' 00.</w:t>
            </w:r>
            <w:r w:rsidR="00795510">
              <w:rPr>
                <w:rFonts w:ascii="Arial" w:hAnsi="Arial" w:cs="Arial"/>
              </w:rPr>
              <w:t>5"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50’ 07.</w:t>
            </w:r>
            <w:r w:rsidR="00795510">
              <w:rPr>
                <w:rFonts w:ascii="Arial" w:hAnsi="Arial" w:cs="Arial"/>
              </w:rPr>
              <w:t>5"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38’ 01.</w:t>
            </w:r>
            <w:r w:rsidR="00795510">
              <w:rPr>
                <w:rFonts w:ascii="Arial" w:hAnsi="Arial" w:cs="Arial"/>
              </w:rPr>
              <w:t>5”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36’ 02.25</w:t>
            </w:r>
            <w:r w:rsidR="00795510">
              <w:rPr>
                <w:rFonts w:ascii="Arial" w:hAnsi="Arial" w:cs="Arial"/>
              </w:rPr>
              <w:t>”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DISCUS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148' 04</w:t>
            </w:r>
            <w:r w:rsidR="00795510">
              <w:rPr>
                <w:rFonts w:ascii="Arial" w:hAnsi="Arial" w:cs="Arial"/>
              </w:rPr>
              <w:t>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  <w:r w:rsidR="00795510">
              <w:rPr>
                <w:rFonts w:ascii="Arial" w:hAnsi="Arial" w:cs="Arial"/>
              </w:rPr>
              <w:t xml:space="preserve">' </w:t>
            </w:r>
            <w:r>
              <w:rPr>
                <w:rFonts w:ascii="Arial" w:hAnsi="Arial" w:cs="Arial"/>
              </w:rPr>
              <w:t>07</w:t>
            </w:r>
            <w:r w:rsidR="00795510">
              <w:rPr>
                <w:rFonts w:ascii="Arial" w:hAnsi="Arial" w:cs="Arial"/>
              </w:rPr>
              <w:t>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119’ 02</w:t>
            </w:r>
            <w:r w:rsidR="00795510">
              <w:rPr>
                <w:rFonts w:ascii="Arial" w:hAnsi="Arial" w:cs="Arial"/>
              </w:rPr>
              <w:t>”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110’ 06</w:t>
            </w:r>
            <w:r w:rsidR="00795510">
              <w:rPr>
                <w:rFonts w:ascii="Arial" w:hAnsi="Arial" w:cs="Arial"/>
              </w:rPr>
              <w:t>”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 JUMP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6' 03</w:t>
            </w:r>
            <w:r w:rsidR="00795510">
              <w:rPr>
                <w:rFonts w:ascii="Arial" w:hAnsi="Arial" w:cs="Arial"/>
              </w:rPr>
              <w:t>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6' 02</w:t>
            </w:r>
            <w:r w:rsidR="00795510">
              <w:rPr>
                <w:rFonts w:ascii="Arial" w:hAnsi="Arial" w:cs="Arial"/>
              </w:rPr>
              <w:t>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5' 03”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5' 02</w:t>
            </w:r>
            <w:r w:rsidR="00795510">
              <w:rPr>
                <w:rFonts w:ascii="Arial" w:hAnsi="Arial" w:cs="Arial"/>
              </w:rPr>
              <w:t>”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POLE VAULT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13’ 07</w:t>
            </w:r>
            <w:r w:rsidR="00795510">
              <w:rPr>
                <w:rFonts w:ascii="Arial" w:hAnsi="Arial" w:cs="Arial"/>
              </w:rPr>
              <w:t>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13' 00</w:t>
            </w:r>
            <w:r w:rsidR="00795510">
              <w:rPr>
                <w:rFonts w:ascii="Arial" w:hAnsi="Arial" w:cs="Arial"/>
              </w:rPr>
              <w:t>"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11' 03</w:t>
            </w:r>
            <w:r w:rsidR="00795510">
              <w:rPr>
                <w:rFonts w:ascii="Arial" w:hAnsi="Arial" w:cs="Arial"/>
              </w:rPr>
              <w:t>”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10' 00</w:t>
            </w:r>
            <w:r w:rsidR="00795510">
              <w:rPr>
                <w:rFonts w:ascii="Arial" w:hAnsi="Arial" w:cs="Arial"/>
              </w:rPr>
              <w:t>”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PENTATHLON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  <w:r w:rsidR="00795510">
              <w:rPr>
                <w:rFonts w:ascii="Arial" w:hAnsi="Arial" w:cs="Arial"/>
              </w:rPr>
              <w:t xml:space="preserve"> PTS.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2956</w:t>
            </w:r>
            <w:r w:rsidR="00795510">
              <w:rPr>
                <w:rFonts w:ascii="Arial" w:hAnsi="Arial" w:cs="Arial"/>
              </w:rPr>
              <w:t xml:space="preserve"> PTS.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3003</w:t>
            </w:r>
            <w:r w:rsidR="00795510">
              <w:rPr>
                <w:rFonts w:ascii="Arial" w:hAnsi="Arial" w:cs="Arial"/>
              </w:rPr>
              <w:t xml:space="preserve"> PTS.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</w:t>
            </w:r>
            <w:r w:rsidR="00795510">
              <w:rPr>
                <w:rFonts w:ascii="Arial" w:hAnsi="Arial" w:cs="Arial"/>
              </w:rPr>
              <w:t xml:space="preserve"> PTS.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400M RELAY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42.6 / 42.89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43.9 / 44.20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48.5 / 48.73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50.3 / 50.5</w:t>
            </w:r>
            <w:r w:rsidR="00795510">
              <w:rPr>
                <w:rFonts w:ascii="Arial" w:hAnsi="Arial" w:cs="Arial"/>
              </w:rPr>
              <w:t>9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1600M RELAY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3:22.4</w:t>
            </w:r>
            <w:r w:rsidR="00795510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3:22.69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3:28.2 / 3:28.48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3:59.7/ 3:59.93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4:07.3/ 4:07.57</w:t>
            </w:r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  <w:hideMark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3200M RELAY</w:t>
            </w:r>
          </w:p>
        </w:tc>
        <w:tc>
          <w:tcPr>
            <w:tcW w:w="1580" w:type="dxa"/>
            <w:noWrap/>
            <w:vAlign w:val="bottom"/>
            <w:hideMark/>
          </w:tcPr>
          <w:p w:rsidR="00795510" w:rsidRDefault="000A4B4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7:53.9/ 7:54.17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666A7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8:12.1 / 8:12.33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B216C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9:18.8 / 9:19.00</w:t>
            </w:r>
          </w:p>
        </w:tc>
        <w:tc>
          <w:tcPr>
            <w:tcW w:w="1780" w:type="dxa"/>
            <w:noWrap/>
            <w:vAlign w:val="bottom"/>
            <w:hideMark/>
          </w:tcPr>
          <w:p w:rsidR="00795510" w:rsidRDefault="00431B0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9:44.7 / 9:44.94</w:t>
            </w:r>
            <w:bookmarkStart w:id="0" w:name="_GoBack"/>
            <w:bookmarkEnd w:id="0"/>
          </w:p>
        </w:tc>
      </w:tr>
      <w:tr w:rsidR="00795510" w:rsidTr="00795510">
        <w:trPr>
          <w:trHeight w:val="255"/>
        </w:trPr>
        <w:tc>
          <w:tcPr>
            <w:tcW w:w="1880" w:type="dxa"/>
            <w:noWrap/>
            <w:vAlign w:val="bottom"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noWrap/>
            <w:vAlign w:val="bottom"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vAlign w:val="bottom"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vAlign w:val="bottom"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vAlign w:val="bottom"/>
          </w:tcPr>
          <w:p w:rsidR="00795510" w:rsidRDefault="0079551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95510" w:rsidRDefault="00795510" w:rsidP="00795510">
      <w:pPr>
        <w:jc w:val="center"/>
        <w:rPr>
          <w:b/>
        </w:rPr>
      </w:pPr>
      <w:r>
        <w:rPr>
          <w:b/>
        </w:rPr>
        <w:t>(FIRST TIME LISTED IN EACH COLUMN IS HAND TIMED, SECOND TIME LISTED IS FULLY A</w:t>
      </w:r>
      <w:r w:rsidR="00C81811">
        <w:rPr>
          <w:b/>
        </w:rPr>
        <w:t>UTOMATIC TIMING.</w:t>
      </w:r>
    </w:p>
    <w:p w:rsidR="00795510" w:rsidRDefault="00795510" w:rsidP="00795510">
      <w:pPr>
        <w:jc w:val="center"/>
        <w:rPr>
          <w:b/>
        </w:rPr>
      </w:pPr>
    </w:p>
    <w:p w:rsidR="00795510" w:rsidRDefault="00795510" w:rsidP="00795510">
      <w:pPr>
        <w:jc w:val="center"/>
        <w:rPr>
          <w:b/>
        </w:rPr>
      </w:pPr>
      <w:r>
        <w:rPr>
          <w:b/>
        </w:rPr>
        <w:t>THESE STANDARDS REPRESENT THE AVERAGE OF 6</w:t>
      </w:r>
      <w:r>
        <w:rPr>
          <w:b/>
          <w:vertAlign w:val="superscript"/>
        </w:rPr>
        <w:t>TH</w:t>
      </w:r>
      <w:r w:rsidR="00C81811">
        <w:rPr>
          <w:b/>
        </w:rPr>
        <w:t xml:space="preserve"> PLACE IN THE FINALS FROM 2016 THROUGH 2022</w:t>
      </w:r>
    </w:p>
    <w:p w:rsidR="00795510" w:rsidRDefault="00C81811" w:rsidP="00795510">
      <w:pPr>
        <w:pStyle w:val="Heading1"/>
      </w:pPr>
      <w:r>
        <w:t>PROPOSED   12/06/22</w:t>
      </w:r>
    </w:p>
    <w:p w:rsidR="00162069" w:rsidRDefault="00162069"/>
    <w:sectPr w:rsidR="00162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10"/>
    <w:rsid w:val="000A4B49"/>
    <w:rsid w:val="00162069"/>
    <w:rsid w:val="00431B0E"/>
    <w:rsid w:val="00666A71"/>
    <w:rsid w:val="00795510"/>
    <w:rsid w:val="00B216C0"/>
    <w:rsid w:val="00C05CDA"/>
    <w:rsid w:val="00C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7117D-E036-4A04-8FF4-0C1264DE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95510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510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795510"/>
    <w:pPr>
      <w:tabs>
        <w:tab w:val="left" w:pos="-720"/>
      </w:tabs>
      <w:suppressAutoHyphens/>
      <w:jc w:val="both"/>
    </w:pPr>
    <w:rPr>
      <w:spacing w:val="-3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95510"/>
    <w:rPr>
      <w:rFonts w:ascii="Times New Roman" w:eastAsia="Times New Roman" w:hAnsi="Times New Roman"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2021-11-24T18:48:00Z</dcterms:created>
  <dcterms:modified xsi:type="dcterms:W3CDTF">2022-06-25T17:01:00Z</dcterms:modified>
</cp:coreProperties>
</file>